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77" w:rsidRDefault="003A2D8C" w:rsidP="003A2D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Centre Social APMV Massy </w:t>
      </w:r>
      <w:r w:rsidR="00955577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A2D8C" w:rsidRDefault="003A2D8C" w:rsidP="003A2D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Projet « Bien vieillir à </w:t>
      </w:r>
      <w:proofErr w:type="spellStart"/>
      <w:r>
        <w:rPr>
          <w:rFonts w:ascii="Calibri" w:hAnsi="Calibri" w:cs="Calibri"/>
          <w:sz w:val="22"/>
          <w:szCs w:val="22"/>
        </w:rPr>
        <w:t>Villaine</w:t>
      </w:r>
      <w:proofErr w:type="spellEnd"/>
      <w:r>
        <w:rPr>
          <w:rFonts w:ascii="Calibri" w:hAnsi="Calibri" w:cs="Calibri"/>
          <w:sz w:val="22"/>
          <w:szCs w:val="22"/>
        </w:rPr>
        <w:t> »</w:t>
      </w:r>
    </w:p>
    <w:p w:rsidR="003A2D8C" w:rsidRDefault="003A2D8C" w:rsidP="003A2D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Christine, 82 ans </w:t>
      </w:r>
      <w:bookmarkStart w:id="0" w:name="_GoBack"/>
      <w:bookmarkEnd w:id="0"/>
      <w:r w:rsidR="00955577">
        <w:rPr>
          <w:rFonts w:ascii="Calibri" w:hAnsi="Calibri" w:cs="Calibri"/>
          <w:b/>
          <w:bCs/>
        </w:rPr>
        <w:t>retraités</w:t>
      </w:r>
      <w:r>
        <w:rPr>
          <w:rFonts w:ascii="Calibri" w:hAnsi="Calibri" w:cs="Calibri"/>
          <w:b/>
          <w:bCs/>
        </w:rPr>
        <w:t xml:space="preserve"> depuis 24 ans</w:t>
      </w:r>
    </w:p>
    <w:p w:rsidR="003A2D8C" w:rsidRDefault="003A2D8C" w:rsidP="003A2D8C">
      <w:pPr>
        <w:jc w:val="center"/>
        <w:rPr>
          <w:rFonts w:ascii="Calibri" w:hAnsi="Calibri" w:cs="Calibri"/>
          <w:sz w:val="22"/>
          <w:szCs w:val="22"/>
        </w:rPr>
      </w:pP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A la retraite depuis avril 1996, </w:t>
      </w:r>
      <w:r w:rsidR="00955577">
        <w:rPr>
          <w:sz w:val="20"/>
          <w:szCs w:val="20"/>
        </w:rPr>
        <w:t>j’ai</w:t>
      </w:r>
      <w:r>
        <w:rPr>
          <w:sz w:val="20"/>
          <w:szCs w:val="20"/>
        </w:rPr>
        <w:t xml:space="preserve"> découvert le centre social grâce à une annonce dans le petit journal de MASSY… et je ne l’ai plus quitté.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Au début j’ai travaillé avec Evelyne alors responsable des devoirs, des activités, des sorties avec les enfants</w:t>
      </w:r>
      <w:r w:rsidR="00955577">
        <w:rPr>
          <w:sz w:val="20"/>
          <w:szCs w:val="20"/>
        </w:rPr>
        <w:t>,</w:t>
      </w:r>
      <w:r>
        <w:rPr>
          <w:sz w:val="20"/>
          <w:szCs w:val="20"/>
        </w:rPr>
        <w:t xml:space="preserve"> de la ludothèque, et des contacts avec les familles. Nous faisions aussi des interventions dans les écoles maternelles.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 xml:space="preserve">Puis, </w:t>
      </w:r>
      <w:r w:rsidR="00955577">
        <w:rPr>
          <w:sz w:val="20"/>
          <w:szCs w:val="20"/>
        </w:rPr>
        <w:t>j’ai</w:t>
      </w:r>
      <w:r>
        <w:rPr>
          <w:sz w:val="20"/>
          <w:szCs w:val="20"/>
        </w:rPr>
        <w:t xml:space="preserve"> eu l’opportunité de m’occuper de l’aide aux devoirs et je continue (</w:t>
      </w:r>
      <w:r w:rsidR="00955577">
        <w:rPr>
          <w:sz w:val="20"/>
          <w:szCs w:val="20"/>
        </w:rPr>
        <w:t>j’ai fait tous les niveaux</w:t>
      </w:r>
      <w:r>
        <w:rPr>
          <w:sz w:val="20"/>
          <w:szCs w:val="20"/>
        </w:rPr>
        <w:t>)</w:t>
      </w:r>
      <w:r w:rsidR="00955577">
        <w:rPr>
          <w:sz w:val="20"/>
          <w:szCs w:val="20"/>
        </w:rPr>
        <w:t>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 xml:space="preserve">Je suis dynamique, positive, et </w:t>
      </w:r>
      <w:r w:rsidR="00955577">
        <w:rPr>
          <w:sz w:val="20"/>
          <w:szCs w:val="20"/>
        </w:rPr>
        <w:t>j’ai</w:t>
      </w:r>
      <w:r>
        <w:rPr>
          <w:sz w:val="20"/>
          <w:szCs w:val="20"/>
        </w:rPr>
        <w:t xml:space="preserve"> un très bon contact avec les gens.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 xml:space="preserve">Grace à de bonnes relations avec les jeunes du quartier, </w:t>
      </w:r>
      <w:r w:rsidR="00955577">
        <w:rPr>
          <w:sz w:val="20"/>
          <w:szCs w:val="20"/>
        </w:rPr>
        <w:t>j’ai</w:t>
      </w:r>
      <w:r>
        <w:rPr>
          <w:sz w:val="20"/>
          <w:szCs w:val="20"/>
        </w:rPr>
        <w:t xml:space="preserve"> demandé la mise en place d’une poubelle afin qu’ils ne mettent plus leurs détritus n’importe où</w:t>
      </w:r>
      <w:r w:rsidR="00955577">
        <w:rPr>
          <w:sz w:val="20"/>
          <w:szCs w:val="20"/>
        </w:rPr>
        <w:t>.</w:t>
      </w:r>
      <w:r>
        <w:rPr>
          <w:sz w:val="20"/>
          <w:szCs w:val="20"/>
        </w:rPr>
        <w:t xml:space="preserve">  </w:t>
      </w:r>
      <w:r w:rsidR="00955577">
        <w:rPr>
          <w:sz w:val="20"/>
          <w:szCs w:val="20"/>
        </w:rPr>
        <w:t>Et</w:t>
      </w:r>
      <w:r>
        <w:rPr>
          <w:sz w:val="20"/>
          <w:szCs w:val="20"/>
        </w:rPr>
        <w:t xml:space="preserve"> ça marche….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Je participe au</w:t>
      </w:r>
      <w:r w:rsidR="00955577">
        <w:rPr>
          <w:sz w:val="20"/>
          <w:szCs w:val="20"/>
        </w:rPr>
        <w:t>x ateliers culinaires, floraux, créatifs, gym et</w:t>
      </w:r>
      <w:r>
        <w:rPr>
          <w:sz w:val="20"/>
          <w:szCs w:val="20"/>
        </w:rPr>
        <w:t xml:space="preserve"> au</w:t>
      </w:r>
      <w:r w:rsidR="00955577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955577">
        <w:rPr>
          <w:sz w:val="20"/>
          <w:szCs w:val="20"/>
        </w:rPr>
        <w:t>p’tits-</w:t>
      </w:r>
      <w:proofErr w:type="spellStart"/>
      <w:r w:rsidR="00955577">
        <w:rPr>
          <w:sz w:val="20"/>
          <w:szCs w:val="20"/>
        </w:rPr>
        <w:t>dèj</w:t>
      </w:r>
      <w:proofErr w:type="spellEnd"/>
      <w:r w:rsidR="00955577">
        <w:rPr>
          <w:sz w:val="20"/>
          <w:szCs w:val="20"/>
        </w:rPr>
        <w:t xml:space="preserve">. 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Partager c’est super !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Ce que  </w:t>
      </w:r>
      <w:r w:rsidR="00955577">
        <w:rPr>
          <w:sz w:val="20"/>
          <w:szCs w:val="20"/>
        </w:rPr>
        <w:t>j’aime</w:t>
      </w:r>
      <w:r>
        <w:rPr>
          <w:sz w:val="20"/>
          <w:szCs w:val="20"/>
        </w:rPr>
        <w:t xml:space="preserve"> au C</w:t>
      </w:r>
      <w:r w:rsidR="00955577">
        <w:rPr>
          <w:sz w:val="20"/>
          <w:szCs w:val="20"/>
        </w:rPr>
        <w:t xml:space="preserve">entre </w:t>
      </w:r>
      <w:r>
        <w:rPr>
          <w:sz w:val="20"/>
          <w:szCs w:val="20"/>
        </w:rPr>
        <w:t>S</w:t>
      </w:r>
      <w:r w:rsidR="00955577">
        <w:rPr>
          <w:sz w:val="20"/>
          <w:szCs w:val="20"/>
        </w:rPr>
        <w:t>ocial</w:t>
      </w:r>
      <w:r>
        <w:rPr>
          <w:sz w:val="20"/>
          <w:szCs w:val="20"/>
        </w:rPr>
        <w:t xml:space="preserve"> c’est la relation avec les autres, le plaisir d’aider les enfants dans leur scolarité et de leur donner la curiosité de découvrir plein de choses.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Il y a quelques années nous avons pu participer à des cours d’anglais et de dessins pour adultes .Quel plaisir !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En vieillissant la mémoire faiblit, il faut continuer à faire travailler son cerceau ne pas s’isoler ne pas se couper du monde.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Merci au C</w:t>
      </w:r>
      <w:r w:rsidR="00955577">
        <w:rPr>
          <w:sz w:val="20"/>
          <w:szCs w:val="20"/>
        </w:rPr>
        <w:t xml:space="preserve">entre </w:t>
      </w:r>
      <w:r>
        <w:rPr>
          <w:sz w:val="20"/>
          <w:szCs w:val="20"/>
        </w:rPr>
        <w:t>S</w:t>
      </w:r>
      <w:r w:rsidR="00955577">
        <w:rPr>
          <w:sz w:val="20"/>
          <w:szCs w:val="20"/>
        </w:rPr>
        <w:t>ocial</w:t>
      </w:r>
      <w:r>
        <w:rPr>
          <w:sz w:val="20"/>
          <w:szCs w:val="20"/>
        </w:rPr>
        <w:t xml:space="preserve"> de nous y aider ! C’est pour ces raisons que j’y suis attachée depuis tant d’années. C'est un peu une deux</w:t>
      </w:r>
      <w:r w:rsidR="00955577">
        <w:rPr>
          <w:sz w:val="20"/>
          <w:szCs w:val="20"/>
        </w:rPr>
        <w:t>ième famille, un lieu d’échange</w:t>
      </w:r>
      <w:r>
        <w:rPr>
          <w:sz w:val="20"/>
          <w:szCs w:val="20"/>
        </w:rPr>
        <w:t>, de di</w:t>
      </w:r>
      <w:r w:rsidR="00955577">
        <w:rPr>
          <w:sz w:val="20"/>
          <w:szCs w:val="20"/>
        </w:rPr>
        <w:t>scussions, et de responsabilité. Un</w:t>
      </w:r>
      <w:r>
        <w:rPr>
          <w:sz w:val="20"/>
          <w:szCs w:val="20"/>
        </w:rPr>
        <w:t xml:space="preserve">  endroit agréable où tout le monde s’entend très bien (même si les locaux sont un peu justes pou</w:t>
      </w:r>
      <w:r w:rsidR="00955577">
        <w:rPr>
          <w:sz w:val="20"/>
          <w:szCs w:val="20"/>
        </w:rPr>
        <w:t>r y faire travailler nos petits</w:t>
      </w:r>
      <w:r>
        <w:rPr>
          <w:sz w:val="20"/>
          <w:szCs w:val="20"/>
        </w:rPr>
        <w:t>)</w:t>
      </w:r>
      <w:r w:rsidR="00955577">
        <w:rPr>
          <w:sz w:val="20"/>
          <w:szCs w:val="20"/>
        </w:rPr>
        <w:t>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Nous, les bénévoles, sommes « inclus » dans l’équipe : n</w:t>
      </w:r>
      <w:r w:rsidR="00955577">
        <w:rPr>
          <w:sz w:val="20"/>
          <w:szCs w:val="20"/>
        </w:rPr>
        <w:t>os propositions sont entendues, essayées</w:t>
      </w:r>
      <w:r>
        <w:rPr>
          <w:sz w:val="20"/>
          <w:szCs w:val="20"/>
        </w:rPr>
        <w:t xml:space="preserve"> et souvent acceptées ! Cela nous permet de mettre notre « sagesse  d’anciens » et notre expérience au service du C</w:t>
      </w:r>
      <w:r w:rsidR="00955577">
        <w:rPr>
          <w:sz w:val="20"/>
          <w:szCs w:val="20"/>
        </w:rPr>
        <w:t xml:space="preserve">entre </w:t>
      </w:r>
      <w:r>
        <w:rPr>
          <w:sz w:val="20"/>
          <w:szCs w:val="20"/>
        </w:rPr>
        <w:t>S</w:t>
      </w:r>
      <w:r w:rsidR="00955577">
        <w:rPr>
          <w:sz w:val="20"/>
          <w:szCs w:val="20"/>
        </w:rPr>
        <w:t>ocial</w:t>
      </w:r>
      <w:r>
        <w:rPr>
          <w:sz w:val="20"/>
          <w:szCs w:val="20"/>
        </w:rPr>
        <w:t xml:space="preserve"> et des enfants.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 xml:space="preserve">J'y apporte mon empathie, ma </w:t>
      </w:r>
      <w:r w:rsidR="00955577">
        <w:rPr>
          <w:sz w:val="20"/>
          <w:szCs w:val="20"/>
        </w:rPr>
        <w:t>tolérance,</w:t>
      </w:r>
      <w:r>
        <w:rPr>
          <w:sz w:val="20"/>
          <w:szCs w:val="20"/>
        </w:rPr>
        <w:t xml:space="preserve"> l’ouverture aux autres et ma disponibilité</w:t>
      </w:r>
      <w:r w:rsidR="00955577">
        <w:rPr>
          <w:sz w:val="20"/>
          <w:szCs w:val="20"/>
        </w:rPr>
        <w:t>…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Un des atouts principaux du C</w:t>
      </w:r>
      <w:r w:rsidR="00955577">
        <w:rPr>
          <w:sz w:val="20"/>
          <w:szCs w:val="20"/>
        </w:rPr>
        <w:t xml:space="preserve">entre </w:t>
      </w:r>
      <w:r>
        <w:rPr>
          <w:sz w:val="20"/>
          <w:szCs w:val="20"/>
        </w:rPr>
        <w:t>S</w:t>
      </w:r>
      <w:r w:rsidR="00955577">
        <w:rPr>
          <w:sz w:val="20"/>
          <w:szCs w:val="20"/>
        </w:rPr>
        <w:t>ocial</w:t>
      </w:r>
      <w:r>
        <w:rPr>
          <w:sz w:val="20"/>
          <w:szCs w:val="20"/>
        </w:rPr>
        <w:t xml:space="preserve"> c’est le mélange culturel que l’on y trouve : sans aucune distinction ni préjugé</w:t>
      </w:r>
      <w:r w:rsidR="00955577">
        <w:rPr>
          <w:sz w:val="20"/>
          <w:szCs w:val="20"/>
        </w:rPr>
        <w:t> ;</w:t>
      </w:r>
      <w:r>
        <w:rPr>
          <w:sz w:val="20"/>
          <w:szCs w:val="20"/>
        </w:rPr>
        <w:t xml:space="preserve"> tous y sont accueillis, et tous se respectent.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Les sorties culturelles permettent une ouverture d’esprit à tous, offrant à ceux qui ne le pourraient pas l’occasion de connaitre autre chose que le quartier.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De plus en plus de Mamans participent aux ateliers lecture / écriture en français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Il y a quelques années, elles n’osaient pas venir, l</w:t>
      </w:r>
      <w:r w:rsidR="00955577">
        <w:rPr>
          <w:sz w:val="20"/>
          <w:szCs w:val="20"/>
        </w:rPr>
        <w:t>es temps changent.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Le C</w:t>
      </w:r>
      <w:r w:rsidR="00955577">
        <w:rPr>
          <w:sz w:val="20"/>
          <w:szCs w:val="20"/>
        </w:rPr>
        <w:t xml:space="preserve">entre </w:t>
      </w:r>
      <w:r>
        <w:rPr>
          <w:sz w:val="20"/>
          <w:szCs w:val="20"/>
        </w:rPr>
        <w:t>S</w:t>
      </w:r>
      <w:r w:rsidR="00955577">
        <w:rPr>
          <w:sz w:val="20"/>
          <w:szCs w:val="20"/>
        </w:rPr>
        <w:t>ocial</w:t>
      </w:r>
      <w:r>
        <w:rPr>
          <w:sz w:val="20"/>
          <w:szCs w:val="20"/>
        </w:rPr>
        <w:t xml:space="preserve"> est bien identifié et il crée un lien très fort entre les habitants.</w:t>
      </w:r>
    </w:p>
    <w:p w:rsidR="003A2D8C" w:rsidRDefault="003A2D8C" w:rsidP="003A2D8C">
      <w:pPr>
        <w:spacing w:before="100" w:beforeAutospacing="1" w:after="100" w:afterAutospacing="1"/>
      </w:pPr>
      <w:r>
        <w:rPr>
          <w:sz w:val="20"/>
          <w:szCs w:val="20"/>
        </w:rPr>
        <w:t>Tant que</w:t>
      </w:r>
      <w:r w:rsidR="00955577">
        <w:rPr>
          <w:sz w:val="20"/>
          <w:szCs w:val="20"/>
        </w:rPr>
        <w:t xml:space="preserve"> je le pourrais j’y resterais !</w:t>
      </w:r>
    </w:p>
    <w:p w:rsidR="008C6972" w:rsidRDefault="008C6972"/>
    <w:sectPr w:rsidR="008C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8C"/>
    <w:rsid w:val="003A2D8C"/>
    <w:rsid w:val="008C6972"/>
    <w:rsid w:val="0095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85245-8876-4355-AF3F-05EC5822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8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FDCSX95</dc:creator>
  <cp:keywords/>
  <dc:description/>
  <cp:lastModifiedBy>FDCSX95</cp:lastModifiedBy>
  <cp:revision>2</cp:revision>
  <dcterms:created xsi:type="dcterms:W3CDTF">2020-02-18T12:42:00Z</dcterms:created>
  <dcterms:modified xsi:type="dcterms:W3CDTF">2020-02-19T11:58:00Z</dcterms:modified>
</cp:coreProperties>
</file>